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433" w:rsidRDefault="00CF4433" w:rsidP="0093204C">
      <w:pPr>
        <w:spacing w:line="240" w:lineRule="exact"/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Приложение </w:t>
      </w:r>
    </w:p>
    <w:p w:rsidR="00CF4433" w:rsidRDefault="00CF4433" w:rsidP="0093204C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F4433" w:rsidRDefault="00CF4433" w:rsidP="0093204C">
      <w:pPr>
        <w:spacing w:line="240" w:lineRule="exact"/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3204C">
        <w:rPr>
          <w:sz w:val="28"/>
          <w:szCs w:val="28"/>
        </w:rPr>
        <w:t>15.11.2019</w:t>
      </w:r>
      <w:r>
        <w:rPr>
          <w:sz w:val="28"/>
          <w:szCs w:val="28"/>
        </w:rPr>
        <w:t xml:space="preserve">г. № </w:t>
      </w:r>
      <w:r w:rsidR="0093204C">
        <w:rPr>
          <w:sz w:val="28"/>
          <w:szCs w:val="28"/>
        </w:rPr>
        <w:t>645</w:t>
      </w:r>
    </w:p>
    <w:p w:rsidR="00CF4433" w:rsidRDefault="00CF4433" w:rsidP="00CF4433">
      <w:pPr>
        <w:pStyle w:val="a3"/>
        <w:spacing w:line="240" w:lineRule="exact"/>
        <w:jc w:val="righ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Style w:val="a3"/>
        <w:spacing w:line="240" w:lineRule="exact"/>
        <w:rPr>
          <w:sz w:val="4"/>
          <w:szCs w:val="4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</w:rPr>
      </w:pPr>
      <w:r>
        <w:rPr>
          <w:b/>
          <w:sz w:val="32"/>
          <w:szCs w:val="32"/>
        </w:rPr>
        <w:t xml:space="preserve">                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i/>
          <w:sz w:val="40"/>
          <w:szCs w:val="40"/>
          <w:u w:val="single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ЦЕЛЕВАЯ ПРОГРАММА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32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rPr>
          <w:sz w:val="22"/>
        </w:rPr>
      </w:pPr>
      <w:r>
        <w:t xml:space="preserve">    </w:t>
      </w:r>
    </w:p>
    <w:p w:rsidR="00CF4433" w:rsidRDefault="00CF4433" w:rsidP="009320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both"/>
        <w:rPr>
          <w:sz w:val="32"/>
          <w:szCs w:val="36"/>
        </w:rPr>
      </w:pPr>
      <w:r>
        <w:rPr>
          <w:sz w:val="22"/>
        </w:rPr>
        <w:tab/>
      </w:r>
      <w:r>
        <w:rPr>
          <w:sz w:val="32"/>
          <w:szCs w:val="36"/>
        </w:rPr>
        <w:t xml:space="preserve">«Совершенствование и развитие автомобильных дорог общего пользования местного значения на территории муниципального образования «Агалатовское сельское поселение» Всеволожского муниципального района Ленинградской области в </w:t>
      </w:r>
      <w:r w:rsidRPr="00D7634D">
        <w:rPr>
          <w:sz w:val="28"/>
          <w:szCs w:val="28"/>
        </w:rPr>
        <w:t>20</w:t>
      </w:r>
      <w:r w:rsidR="00C07F22">
        <w:rPr>
          <w:sz w:val="28"/>
          <w:szCs w:val="28"/>
        </w:rPr>
        <w:t>20</w:t>
      </w:r>
      <w:r>
        <w:rPr>
          <w:sz w:val="32"/>
          <w:szCs w:val="36"/>
        </w:rPr>
        <w:t xml:space="preserve"> году»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  <w:jc w:val="center"/>
        <w:rPr>
          <w:sz w:val="28"/>
        </w:rPr>
      </w:pPr>
      <w:r>
        <w:rPr>
          <w:sz w:val="28"/>
        </w:rPr>
        <w:t>д. Агалатово</w:t>
      </w: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exact"/>
      </w:pPr>
    </w:p>
    <w:p w:rsidR="00CF4433" w:rsidRDefault="00CF4433" w:rsidP="00CF4433">
      <w:pPr>
        <w:pStyle w:val="ConsPlusNormal"/>
        <w:spacing w:line="240" w:lineRule="exact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 целевой  программы  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Ленинградской области в 20</w:t>
      </w:r>
      <w:r w:rsidR="00C07F22">
        <w:rPr>
          <w:sz w:val="28"/>
          <w:szCs w:val="28"/>
        </w:rPr>
        <w:t>20</w:t>
      </w:r>
      <w:r>
        <w:rPr>
          <w:sz w:val="28"/>
          <w:szCs w:val="28"/>
        </w:rPr>
        <w:t xml:space="preserve"> году»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6766"/>
      </w:tblGrid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Муниципальная целевая программа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Ленинградской области в 20</w:t>
            </w:r>
            <w:r w:rsidR="00C07F2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году»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(далее – Программа)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Основание для разработки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08.11.2007г.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</w:t>
            </w:r>
          </w:p>
          <w:p w:rsidR="00CF4433" w:rsidRDefault="00CF4433" w:rsidP="00E66290">
            <w:pPr>
              <w:spacing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 от 10.12.1995г. №196-ФЗ «О безопасности дорожного д</w:t>
            </w:r>
            <w:r w:rsidR="00E66290">
              <w:rPr>
                <w:sz w:val="28"/>
                <w:szCs w:val="28"/>
              </w:rPr>
              <w:t>вижения»</w:t>
            </w:r>
          </w:p>
        </w:tc>
      </w:tr>
      <w:tr w:rsidR="00CF4433" w:rsidTr="00CF4433">
        <w:trPr>
          <w:trHeight w:val="40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Период реализации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uppressAutoHyphens w:val="0"/>
              <w:autoSpaceDE w:val="0"/>
              <w:autoSpaceDN w:val="0"/>
              <w:adjustRightInd w:val="0"/>
              <w:spacing w:before="120" w:after="120" w:line="240" w:lineRule="exact"/>
              <w:ind w:left="85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</w:t>
            </w:r>
            <w:r w:rsidR="00E66290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 xml:space="preserve"> год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ind w:left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F4433" w:rsidTr="00CF4433">
        <w:trPr>
          <w:trHeight w:val="1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Цель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и  безопасности функционирования  сети   автомобильных   дорог  общего пользования местного значения, обеспечение социально-экономических интересов муниципального образования, создание условий для устойчивого развития муниципального образования и улучшение условий жизни населения.</w:t>
            </w:r>
          </w:p>
        </w:tc>
      </w:tr>
      <w:tr w:rsidR="00CF4433" w:rsidTr="00CF4433">
        <w:trPr>
          <w:trHeight w:val="156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транспортно-эксплуатационного     состояния существующей  сети автомобильных   дорог  общего пользования местного значения;</w:t>
            </w:r>
          </w:p>
          <w:p w:rsidR="00CF4433" w:rsidRDefault="00CF4433" w:rsidP="00CF4433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Приведение улично-дорожной сети в соответствие с требованиями норм и технических регламентов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Общий планируемый объем финансирования программы –  </w:t>
            </w:r>
            <w:r w:rsidR="004822C6">
              <w:rPr>
                <w:bCs/>
                <w:sz w:val="28"/>
                <w:szCs w:val="28"/>
              </w:rPr>
              <w:t>3</w:t>
            </w:r>
            <w:r w:rsidR="00C07F22">
              <w:rPr>
                <w:bCs/>
                <w:sz w:val="28"/>
                <w:szCs w:val="28"/>
              </w:rPr>
              <w:t>2</w:t>
            </w:r>
            <w:r w:rsidR="004822C6">
              <w:rPr>
                <w:bCs/>
                <w:sz w:val="28"/>
                <w:szCs w:val="28"/>
              </w:rPr>
              <w:t>00,0</w:t>
            </w:r>
            <w:r w:rsidR="002818A3">
              <w:rPr>
                <w:bCs/>
                <w:sz w:val="28"/>
                <w:szCs w:val="28"/>
              </w:rPr>
              <w:t>0</w:t>
            </w:r>
            <w:r w:rsidR="00CA2B17">
              <w:rPr>
                <w:bCs/>
                <w:sz w:val="28"/>
                <w:szCs w:val="28"/>
              </w:rPr>
              <w:t xml:space="preserve"> </w:t>
            </w:r>
            <w:r w:rsidR="009A328D">
              <w:rPr>
                <w:bCs/>
                <w:sz w:val="28"/>
                <w:szCs w:val="28"/>
              </w:rPr>
              <w:t xml:space="preserve"> тыс. </w:t>
            </w:r>
            <w:r w:rsidRPr="000E08AE">
              <w:rPr>
                <w:bCs/>
                <w:sz w:val="28"/>
                <w:szCs w:val="28"/>
              </w:rPr>
              <w:t>руб.</w:t>
            </w:r>
          </w:p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Из них: </w:t>
            </w:r>
          </w:p>
          <w:p w:rsidR="00CF4433" w:rsidRPr="000E08AE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- средства областного бюджета Ленинградской области –   </w:t>
            </w:r>
            <w:r w:rsidR="00C07F22">
              <w:rPr>
                <w:bCs/>
                <w:sz w:val="28"/>
                <w:szCs w:val="28"/>
              </w:rPr>
              <w:t>754,2</w:t>
            </w:r>
            <w:r w:rsidR="00C57432">
              <w:rPr>
                <w:bCs/>
                <w:sz w:val="28"/>
                <w:szCs w:val="28"/>
              </w:rPr>
              <w:t>0</w:t>
            </w:r>
            <w:r w:rsidR="004822C6">
              <w:rPr>
                <w:bCs/>
                <w:sz w:val="28"/>
                <w:szCs w:val="28"/>
              </w:rPr>
              <w:t xml:space="preserve"> </w:t>
            </w:r>
            <w:r w:rsidRPr="000E08AE">
              <w:rPr>
                <w:bCs/>
                <w:sz w:val="28"/>
                <w:szCs w:val="28"/>
              </w:rPr>
              <w:t xml:space="preserve"> тыс. руб. (объем субсидий из средств областного бюджета утвержден Постановлением Правительства Ленинградской области);</w:t>
            </w:r>
          </w:p>
          <w:p w:rsidR="00B95820" w:rsidRDefault="00CF4433" w:rsidP="002818A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 w:rsidRPr="000E08AE">
              <w:rPr>
                <w:bCs/>
                <w:sz w:val="28"/>
                <w:szCs w:val="28"/>
              </w:rPr>
              <w:t xml:space="preserve">- местного бюджета –    </w:t>
            </w:r>
            <w:r w:rsidR="00C07F22">
              <w:rPr>
                <w:bCs/>
                <w:sz w:val="28"/>
                <w:szCs w:val="28"/>
              </w:rPr>
              <w:t>2445</w:t>
            </w:r>
            <w:r w:rsidR="002818A3">
              <w:rPr>
                <w:bCs/>
                <w:sz w:val="28"/>
                <w:szCs w:val="28"/>
              </w:rPr>
              <w:t>,</w:t>
            </w:r>
            <w:r w:rsidR="00C07F22">
              <w:rPr>
                <w:bCs/>
                <w:sz w:val="28"/>
                <w:szCs w:val="28"/>
              </w:rPr>
              <w:t>8</w:t>
            </w:r>
            <w:r w:rsidRPr="000E08AE">
              <w:rPr>
                <w:bCs/>
                <w:sz w:val="28"/>
                <w:szCs w:val="28"/>
              </w:rPr>
              <w:t xml:space="preserve"> тыс. руб.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Планируемые показатели выполнения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Провести </w:t>
            </w:r>
            <w:proofErr w:type="gramStart"/>
            <w:r>
              <w:rPr>
                <w:sz w:val="28"/>
                <w:szCs w:val="28"/>
              </w:rPr>
              <w:t>ремонт  автодороги</w:t>
            </w:r>
            <w:proofErr w:type="gramEnd"/>
            <w:r>
              <w:rPr>
                <w:sz w:val="28"/>
                <w:szCs w:val="28"/>
              </w:rPr>
              <w:t xml:space="preserve">    ул. </w:t>
            </w:r>
            <w:r w:rsidR="00C07F22">
              <w:rPr>
                <w:sz w:val="28"/>
                <w:szCs w:val="28"/>
              </w:rPr>
              <w:t>Совхозная</w:t>
            </w:r>
            <w:r>
              <w:rPr>
                <w:sz w:val="28"/>
                <w:szCs w:val="28"/>
              </w:rPr>
              <w:t xml:space="preserve">  </w:t>
            </w:r>
            <w:r w:rsidR="00C07F22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д. </w:t>
            </w:r>
            <w:r w:rsidR="00C07F22">
              <w:rPr>
                <w:sz w:val="28"/>
                <w:szCs w:val="28"/>
              </w:rPr>
              <w:t>Агалатово</w:t>
            </w:r>
            <w:r>
              <w:rPr>
                <w:sz w:val="28"/>
                <w:szCs w:val="28"/>
              </w:rPr>
              <w:t xml:space="preserve"> Всеволожского района Ленинградской области  не менее  </w:t>
            </w:r>
            <w:r w:rsidR="00CA2B17" w:rsidRPr="00CA2B17">
              <w:rPr>
                <w:sz w:val="28"/>
                <w:szCs w:val="28"/>
              </w:rPr>
              <w:t>2508</w:t>
            </w:r>
            <w:r w:rsidR="00B95820" w:rsidRPr="00CA2B17">
              <w:rPr>
                <w:sz w:val="28"/>
                <w:szCs w:val="28"/>
              </w:rPr>
              <w:t xml:space="preserve"> </w:t>
            </w:r>
            <w:r w:rsidRPr="00CA2B17">
              <w:rPr>
                <w:sz w:val="28"/>
                <w:szCs w:val="28"/>
              </w:rPr>
              <w:t xml:space="preserve"> м2 и длиной не менее </w:t>
            </w:r>
            <w:r w:rsidR="00CA2B17" w:rsidRPr="00CA2B17">
              <w:rPr>
                <w:sz w:val="28"/>
                <w:szCs w:val="28"/>
              </w:rPr>
              <w:t>760</w:t>
            </w:r>
            <w:r w:rsidRPr="00CA2B17">
              <w:rPr>
                <w:sz w:val="28"/>
                <w:szCs w:val="28"/>
              </w:rPr>
              <w:t xml:space="preserve"> м;</w:t>
            </w:r>
          </w:p>
          <w:p w:rsidR="00C07F22" w:rsidRDefault="00C07F22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proofErr w:type="gramStart"/>
            <w:r w:rsidRPr="00C07F22">
              <w:rPr>
                <w:sz w:val="28"/>
                <w:szCs w:val="28"/>
              </w:rPr>
              <w:t xml:space="preserve">Провести </w:t>
            </w:r>
            <w:r>
              <w:rPr>
                <w:sz w:val="28"/>
                <w:szCs w:val="28"/>
              </w:rPr>
              <w:t xml:space="preserve"> ямочный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C07F22">
              <w:rPr>
                <w:sz w:val="28"/>
                <w:szCs w:val="28"/>
              </w:rPr>
              <w:t>ремонт  авт</w:t>
            </w:r>
            <w:r w:rsidR="0093204C">
              <w:rPr>
                <w:sz w:val="28"/>
                <w:szCs w:val="28"/>
              </w:rPr>
              <w:t>одороги</w:t>
            </w:r>
            <w:r w:rsidRPr="00C07F22">
              <w:rPr>
                <w:sz w:val="28"/>
                <w:szCs w:val="28"/>
              </w:rPr>
              <w:t xml:space="preserve"> ул. </w:t>
            </w:r>
            <w:r>
              <w:rPr>
                <w:sz w:val="28"/>
                <w:szCs w:val="28"/>
              </w:rPr>
              <w:t>Колхозная д. Вартемяги</w:t>
            </w:r>
            <w:r w:rsidRPr="00C07F22">
              <w:rPr>
                <w:sz w:val="28"/>
                <w:szCs w:val="28"/>
              </w:rPr>
              <w:t xml:space="preserve"> Всеволожского района Ленинградской области  не менее  </w:t>
            </w:r>
            <w:r w:rsidR="00CA2B17" w:rsidRPr="00CA2B17">
              <w:rPr>
                <w:sz w:val="28"/>
                <w:szCs w:val="28"/>
              </w:rPr>
              <w:t>400</w:t>
            </w:r>
            <w:r w:rsidRPr="00CA2B17">
              <w:rPr>
                <w:sz w:val="28"/>
                <w:szCs w:val="28"/>
              </w:rPr>
              <w:t xml:space="preserve">  м2 .</w:t>
            </w:r>
          </w:p>
          <w:p w:rsidR="00C07F22" w:rsidRDefault="00C07F22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</w:t>
            </w:r>
            <w:r w:rsidR="00307A2A">
              <w:rPr>
                <w:sz w:val="28"/>
                <w:szCs w:val="28"/>
              </w:rPr>
              <w:t>ка</w:t>
            </w:r>
            <w:r>
              <w:rPr>
                <w:sz w:val="28"/>
                <w:szCs w:val="28"/>
              </w:rPr>
              <w:t xml:space="preserve"> комплексн</w:t>
            </w:r>
            <w:r w:rsidR="00307A2A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схем</w:t>
            </w:r>
            <w:r w:rsidR="00307A2A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организации </w:t>
            </w:r>
            <w:r>
              <w:rPr>
                <w:sz w:val="28"/>
                <w:szCs w:val="28"/>
              </w:rPr>
              <w:lastRenderedPageBreak/>
              <w:t>дорожного движения МО «Агалатовское сельское поселение»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проверки достоверности определения сметной стоимости </w:t>
            </w:r>
            <w:proofErr w:type="gramStart"/>
            <w:r>
              <w:rPr>
                <w:sz w:val="28"/>
                <w:szCs w:val="28"/>
              </w:rPr>
              <w:t>на  планируемые</w:t>
            </w:r>
            <w:proofErr w:type="gramEnd"/>
            <w:r>
              <w:rPr>
                <w:sz w:val="28"/>
                <w:szCs w:val="28"/>
              </w:rPr>
              <w:t xml:space="preserve">  к ремонту объекты</w:t>
            </w:r>
            <w:r w:rsidR="00C07F22">
              <w:rPr>
                <w:sz w:val="28"/>
                <w:szCs w:val="28"/>
              </w:rPr>
              <w:t>, технический надзор(строительный контроль)</w:t>
            </w:r>
            <w:r>
              <w:rPr>
                <w:sz w:val="28"/>
                <w:szCs w:val="28"/>
              </w:rPr>
              <w:t xml:space="preserve">.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снизить количество обращений в органы местного самоуправления о неудовлетворительном состоянии улично-дорожной сети поселения.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Разработчик 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муниципаль</w:t>
            </w:r>
            <w:r w:rsidR="0093204C">
              <w:rPr>
                <w:bCs/>
                <w:sz w:val="28"/>
                <w:szCs w:val="28"/>
              </w:rPr>
              <w:t xml:space="preserve">ного образования «Агалатовское сельское поселение» МО Всеволожского муниципального </w:t>
            </w:r>
            <w:r>
              <w:rPr>
                <w:bCs/>
                <w:sz w:val="28"/>
                <w:szCs w:val="28"/>
              </w:rPr>
              <w:t xml:space="preserve">района    Ленинградской области 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Должность,     </w:t>
            </w:r>
            <w:r>
              <w:rPr>
                <w:b/>
                <w:sz w:val="28"/>
                <w:szCs w:val="28"/>
              </w:rPr>
              <w:br/>
              <w:t xml:space="preserve">телефон        </w:t>
            </w:r>
            <w:r>
              <w:rPr>
                <w:b/>
                <w:sz w:val="28"/>
                <w:szCs w:val="28"/>
              </w:rPr>
              <w:br/>
              <w:t xml:space="preserve">руководителя   </w:t>
            </w:r>
            <w:r>
              <w:rPr>
                <w:b/>
                <w:sz w:val="28"/>
                <w:szCs w:val="28"/>
              </w:rPr>
              <w:br/>
              <w:t xml:space="preserve">Программы      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2F5DE1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r w:rsidR="002F5DE1">
              <w:rPr>
                <w:bCs/>
                <w:sz w:val="28"/>
                <w:szCs w:val="28"/>
              </w:rPr>
              <w:t>Костина С.С</w:t>
            </w:r>
            <w:r>
              <w:rPr>
                <w:bCs/>
                <w:sz w:val="28"/>
                <w:szCs w:val="28"/>
              </w:rPr>
              <w:t>.,                                    8-813(70) 58-419;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spacing w:line="240" w:lineRule="exact"/>
              <w:rPr>
                <w:sz w:val="28"/>
                <w:szCs w:val="28"/>
              </w:rPr>
            </w:pPr>
          </w:p>
          <w:p w:rsidR="00CF4433" w:rsidRDefault="00CF4433" w:rsidP="0093204C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дорожному хозяйству Ленинградской области,  </w:t>
            </w:r>
            <w:r>
              <w:rPr>
                <w:bCs/>
                <w:sz w:val="28"/>
                <w:szCs w:val="28"/>
              </w:rPr>
              <w:t>администрация муниципального образования «Агалатовское  сельское  поселение» Всеволожского  муниципального  района    Ленинградской области,</w:t>
            </w:r>
            <w:r>
              <w:rPr>
                <w:sz w:val="28"/>
                <w:szCs w:val="28"/>
              </w:rPr>
              <w:t xml:space="preserve"> Организации, осуществляющие ремонт автомобильных дорог в соответствии с действующим законодательством.</w:t>
            </w:r>
          </w:p>
        </w:tc>
      </w:tr>
      <w:tr w:rsidR="00CF4433" w:rsidTr="00CF44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Система организации контроля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 выполнением программы</w:t>
            </w:r>
          </w:p>
        </w:tc>
        <w:tc>
          <w:tcPr>
            <w:tcW w:w="6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</w:p>
          <w:p w:rsidR="00CF4433" w:rsidRDefault="0093204C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контроль за выполнением Программы осуществляет</w:t>
            </w:r>
            <w:r w:rsidR="00CF4433">
              <w:rPr>
                <w:sz w:val="28"/>
                <w:szCs w:val="28"/>
              </w:rPr>
              <w:t xml:space="preserve"> комитет по дорожному хозяйству Ленинградской области в рамках заключенного Соглашения с местной администрацией.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</w:t>
            </w:r>
            <w:proofErr w:type="gramStart"/>
            <w:r>
              <w:rPr>
                <w:sz w:val="28"/>
                <w:szCs w:val="28"/>
              </w:rPr>
              <w:t>за  выполнением</w:t>
            </w:r>
            <w:proofErr w:type="gramEnd"/>
            <w:r>
              <w:rPr>
                <w:sz w:val="28"/>
                <w:szCs w:val="28"/>
              </w:rPr>
              <w:t xml:space="preserve">  Программы осуществляет</w:t>
            </w:r>
            <w:r>
              <w:rPr>
                <w:bCs/>
                <w:sz w:val="28"/>
                <w:szCs w:val="28"/>
              </w:rPr>
              <w:t xml:space="preserve"> администрация МО «Агалатовское  сельское  поселение»</w:t>
            </w:r>
            <w:r>
              <w:rPr>
                <w:sz w:val="28"/>
                <w:szCs w:val="28"/>
              </w:rPr>
              <w:t xml:space="preserve">.  </w:t>
            </w:r>
          </w:p>
          <w:p w:rsidR="00CF4433" w:rsidRDefault="00CF4433" w:rsidP="00CF4433">
            <w:pPr>
              <w:autoSpaceDE w:val="0"/>
              <w:autoSpaceDN w:val="0"/>
              <w:adjustRightInd w:val="0"/>
              <w:spacing w:before="120" w:after="120" w:line="240" w:lineRule="exact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t xml:space="preserve">Администрация МО «Агалатовское  сельское  поселение </w:t>
            </w:r>
            <w:r w:rsidR="0093204C">
              <w:rPr>
                <w:sz w:val="28"/>
                <w:szCs w:val="28"/>
              </w:rPr>
              <w:t>представляет</w:t>
            </w:r>
            <w:r>
              <w:rPr>
                <w:sz w:val="28"/>
                <w:szCs w:val="28"/>
              </w:rPr>
              <w:t xml:space="preserve"> о</w:t>
            </w:r>
            <w:r w:rsidR="0093204C">
              <w:rPr>
                <w:sz w:val="28"/>
                <w:szCs w:val="28"/>
              </w:rPr>
              <w:t>тчеты о ходе</w:t>
            </w:r>
            <w:r>
              <w:rPr>
                <w:sz w:val="28"/>
                <w:szCs w:val="28"/>
              </w:rPr>
              <w:t xml:space="preserve"> выполн</w:t>
            </w:r>
            <w:r w:rsidR="0093204C">
              <w:rPr>
                <w:sz w:val="28"/>
                <w:szCs w:val="28"/>
              </w:rPr>
              <w:t>ения  (об  итогах выполнения)  Программы</w:t>
            </w:r>
            <w:r>
              <w:rPr>
                <w:sz w:val="28"/>
                <w:szCs w:val="28"/>
              </w:rPr>
              <w:t xml:space="preserve"> в соответствии с Соглашением в комитет по дорожному хозяйству Ленинградской области </w:t>
            </w:r>
            <w:r>
              <w:rPr>
                <w:bCs/>
                <w:sz w:val="28"/>
                <w:szCs w:val="28"/>
              </w:rPr>
              <w:t>по установленным формам и  в установленные сроки.</w:t>
            </w:r>
          </w:p>
        </w:tc>
      </w:tr>
    </w:tbl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widowControl/>
        <w:numPr>
          <w:ilvl w:val="0"/>
          <w:numId w:val="2"/>
        </w:numPr>
        <w:suppressAutoHyphens w:val="0"/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Оценка и анализ современного состояния улично-дорожной сети на территории МО  «Агалатовское сельское поселение», обоснование необходимости программно-целевой проработки проблемы: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Перед органами местного самоуправления МО  «Агалатовское сельское поселение»  стоит задача по совершенствованию и развитию улично-дорожной сети в соответствии с потребностями экономики, стабилизации социально-экономической ситуации и росту благосостояния населения поселения.</w:t>
      </w:r>
    </w:p>
    <w:p w:rsidR="00CF4433" w:rsidRDefault="00CF4433" w:rsidP="00CF4433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необходимо обеспечить соответствие параметров улично-дорожной сети потребностям участников дорожного движения, в связи, с чем возникает необходимость разработки системы поэтапного </w:t>
      </w:r>
      <w:r>
        <w:rPr>
          <w:sz w:val="28"/>
          <w:szCs w:val="28"/>
        </w:rPr>
        <w:lastRenderedPageBreak/>
        <w:t>совершенствования автомобильных дорог общего пользования местного значения, включая проезды к дворовым территориям и дворовые территории многоквартирных домов, с доведением её характеристик до нормативных с учётом ресурсных возможностей.</w:t>
      </w:r>
    </w:p>
    <w:p w:rsidR="00CF4433" w:rsidRDefault="00CF4433" w:rsidP="00CF443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автомобильные дороги представляют собой материалоемкие, трудоемкие линейные сооружения, содержание которых требует больших финансовых затрат;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поселения, водителям и пассажирам транспортных средств и пешеходам;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помимо высокой первоначальной стоимости строительства –  реконструкция, капитальный ремонт и ремонт  также требуют больших затрат.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скорость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пропускная способность;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безопасность движения;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долговечность;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стоимость содержания;</w:t>
      </w:r>
    </w:p>
    <w:p w:rsidR="00CF4433" w:rsidRDefault="00CF4433" w:rsidP="00CF4433">
      <w:pPr>
        <w:widowControl/>
        <w:numPr>
          <w:ilvl w:val="0"/>
          <w:numId w:val="3"/>
        </w:numPr>
        <w:suppressAutoHyphens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экологическая безопасность.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Протяженность дорог общего пользования местного значения, включая проезды к дворовым территориям и дворовые территории многоквартирных домов составляет </w:t>
      </w:r>
      <w:smartTag w:uri="urn:schemas-microsoft-com:office:smarttags" w:element="metricconverter">
        <w:smartTagPr>
          <w:attr w:name="ProductID" w:val="17,7 км"/>
        </w:smartTagPr>
        <w:r>
          <w:rPr>
            <w:sz w:val="28"/>
            <w:szCs w:val="28"/>
          </w:rPr>
          <w:t>17,7 км</w:t>
        </w:r>
      </w:smartTag>
      <w:r>
        <w:rPr>
          <w:sz w:val="28"/>
          <w:szCs w:val="28"/>
        </w:rPr>
        <w:t xml:space="preserve">, в том числе, с щебеночным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, с асфальтобетонным покрытием </w:t>
      </w:r>
      <w:smartTag w:uri="urn:schemas-microsoft-com:office:smarttags" w:element="metricconverter">
        <w:smartTagPr>
          <w:attr w:name="ProductID" w:val="7,7 км"/>
        </w:smartTagPr>
        <w:r>
          <w:rPr>
            <w:sz w:val="28"/>
            <w:szCs w:val="28"/>
          </w:rPr>
          <w:t>7,7 км</w:t>
        </w:r>
      </w:smartTag>
      <w:r>
        <w:rPr>
          <w:sz w:val="28"/>
          <w:szCs w:val="28"/>
        </w:rPr>
        <w:t xml:space="preserve">. </w:t>
      </w:r>
    </w:p>
    <w:p w:rsidR="00CF4433" w:rsidRDefault="00CF4433" w:rsidP="00CF4433">
      <w:pPr>
        <w:spacing w:line="240" w:lineRule="exact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количества автотранспорта, строительство индивидуального жилья и новых объектов (предприятия торговли), изменение нормативных требований вкупе с </w:t>
      </w:r>
      <w:proofErr w:type="spellStart"/>
      <w:r>
        <w:rPr>
          <w:sz w:val="28"/>
          <w:szCs w:val="28"/>
        </w:rPr>
        <w:t>недоремонтом</w:t>
      </w:r>
      <w:proofErr w:type="spellEnd"/>
      <w:r>
        <w:rPr>
          <w:sz w:val="28"/>
          <w:szCs w:val="28"/>
        </w:rPr>
        <w:t xml:space="preserve"> прошлых лет вследствие недостаточного финансирования, приводит к тому, что необходимо строить новые, реконструировать и ремонтировать существующие дороги. 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 дотационный характер местного бюджета, целесообразность решения проблемы программно-целевым методом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  «Агалатовское сельское поселение»  заключается в планировании деятельности по развитию автомобильных дорог общего пользования местного значения, включая проезды к дворовым территориям и дворовые территории многоквартирных домов, путем привлечения субсидий из бюджета Ленинградской области. Утверждение данной программы позволит проводить целенаправленную политику по развитию и совершенствованию улично-дорожной сети МО  «Агалатовское сельское поселение».</w:t>
      </w: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433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proofErr w:type="gramStart"/>
      <w:r>
        <w:rPr>
          <w:b/>
          <w:sz w:val="28"/>
          <w:szCs w:val="28"/>
        </w:rPr>
        <w:t>.  Цели</w:t>
      </w:r>
      <w:proofErr w:type="gramEnd"/>
      <w:r>
        <w:rPr>
          <w:b/>
          <w:sz w:val="28"/>
          <w:szCs w:val="28"/>
        </w:rPr>
        <w:t xml:space="preserve"> программы, основные задачи мероприятия программы: </w:t>
      </w:r>
    </w:p>
    <w:p w:rsidR="00CF4433" w:rsidRDefault="00CF4433" w:rsidP="00CF4433">
      <w:pPr>
        <w:spacing w:line="240" w:lineRule="exact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Основные цели муниципальной целевой программы: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 безопасности функционирования улично-дорожной сети на территории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жизненно важных социально-экономических интересов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создание условий для устойчивого развития МО  «Агалатовское сельское поселение»;</w:t>
      </w:r>
    </w:p>
    <w:p w:rsidR="00CF4433" w:rsidRDefault="00CF4433" w:rsidP="00CF4433">
      <w:pPr>
        <w:widowControl/>
        <w:numPr>
          <w:ilvl w:val="0"/>
          <w:numId w:val="4"/>
        </w:numPr>
        <w:suppressAutoHyphens w:val="0"/>
        <w:spacing w:line="240" w:lineRule="exact"/>
        <w:ind w:right="-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улучшение условий жизни населения на территории МО  «Агалатовское сельское поселение».</w:t>
      </w:r>
    </w:p>
    <w:p w:rsidR="00CF4433" w:rsidRDefault="00CF4433" w:rsidP="00CF4433">
      <w:pPr>
        <w:spacing w:line="240" w:lineRule="exact"/>
        <w:ind w:left="540" w:right="-2"/>
        <w:jc w:val="both"/>
        <w:rPr>
          <w:sz w:val="28"/>
          <w:szCs w:val="28"/>
          <w:u w:val="single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Муниципальная целевая программа предусматривает решение </w:t>
      </w:r>
      <w:r>
        <w:rPr>
          <w:sz w:val="28"/>
          <w:szCs w:val="28"/>
          <w:u w:val="single"/>
        </w:rPr>
        <w:lastRenderedPageBreak/>
        <w:t>следующих задач:</w:t>
      </w:r>
    </w:p>
    <w:p w:rsidR="00CF4433" w:rsidRDefault="00CF4433" w:rsidP="00CF4433">
      <w:pPr>
        <w:widowControl/>
        <w:numPr>
          <w:ilvl w:val="0"/>
          <w:numId w:val="5"/>
        </w:numPr>
        <w:suppressAutoHyphens w:val="0"/>
        <w:spacing w:line="240" w:lineRule="exact"/>
        <w:ind w:left="1276" w:hanging="425"/>
        <w:jc w:val="both"/>
        <w:rPr>
          <w:sz w:val="28"/>
          <w:szCs w:val="28"/>
        </w:rPr>
      </w:pPr>
      <w:r>
        <w:rPr>
          <w:sz w:val="28"/>
          <w:szCs w:val="28"/>
        </w:rPr>
        <w:t>Улучшение транспортно-эксплуатационного состояния  существующей  сети  автомобильных   дорог  общего пользования местного значения;</w:t>
      </w:r>
    </w:p>
    <w:p w:rsidR="00CF4433" w:rsidRDefault="00CF4433" w:rsidP="00CF4433">
      <w:pPr>
        <w:widowControl/>
        <w:numPr>
          <w:ilvl w:val="0"/>
          <w:numId w:val="6"/>
        </w:numPr>
        <w:suppressAutoHyphens w:val="0"/>
        <w:spacing w:line="240" w:lineRule="exact"/>
        <w:ind w:left="1276" w:right="-2" w:hanging="42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Приведение улично-дорожной сети в соответствие с требованиями норм и технических регламентов;</w:t>
      </w:r>
    </w:p>
    <w:p w:rsidR="00CF4433" w:rsidRDefault="00CF4433" w:rsidP="00CF4433">
      <w:pPr>
        <w:pStyle w:val="ConsPlusNormal"/>
        <w:widowControl/>
        <w:numPr>
          <w:ilvl w:val="0"/>
          <w:numId w:val="6"/>
        </w:numPr>
        <w:spacing w:line="240" w:lineRule="exact"/>
        <w:ind w:lef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сохранность автомобильных дорог общего пользования местного значения.</w:t>
      </w:r>
    </w:p>
    <w:p w:rsidR="00CF4433" w:rsidRDefault="00CF4433" w:rsidP="00CF4433">
      <w:pPr>
        <w:pStyle w:val="ConsPlusNormal"/>
        <w:spacing w:line="240" w:lineRule="exac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 реализации программы – 20</w:t>
      </w:r>
      <w:r w:rsidR="00C07F2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F4433" w:rsidRDefault="00CF4433" w:rsidP="00CF4433">
      <w:pPr>
        <w:spacing w:line="240" w:lineRule="exact"/>
        <w:ind w:right="-2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мероприятий Программы</w:t>
      </w:r>
      <w:r>
        <w:rPr>
          <w:b/>
          <w:sz w:val="28"/>
          <w:szCs w:val="28"/>
        </w:rPr>
        <w:t>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spacing w:line="24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мероприятиями Программы являются ремонт автомобильных дорог общего пользования м</w:t>
      </w:r>
      <w:r w:rsidR="0093204C">
        <w:rPr>
          <w:sz w:val="28"/>
          <w:szCs w:val="28"/>
        </w:rPr>
        <w:t>естного значения  (Приложение</w:t>
      </w:r>
      <w:r>
        <w:rPr>
          <w:sz w:val="28"/>
          <w:szCs w:val="28"/>
        </w:rPr>
        <w:t>), в том числе разработка сметной документации и дефектных ведомостей с получением заключения аккредитованной организации о проверке правильности составления смет. В целях профессионального подхода к решению вышеуказанных задач, местной администрацией МО  «Агалатовское сельское поселение»  заключены договорные отношения со специализированными организациями.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 xml:space="preserve">. </w:t>
      </w:r>
      <w:proofErr w:type="gramStart"/>
      <w:r>
        <w:rPr>
          <w:b/>
          <w:sz w:val="28"/>
          <w:szCs w:val="28"/>
        </w:rPr>
        <w:t>Обоснование  ресурсного</w:t>
      </w:r>
      <w:proofErr w:type="gramEnd"/>
      <w:r>
        <w:rPr>
          <w:b/>
          <w:sz w:val="28"/>
          <w:szCs w:val="28"/>
        </w:rPr>
        <w:t xml:space="preserve"> обеспечения программы:</w:t>
      </w:r>
    </w:p>
    <w:p w:rsidR="00CF4433" w:rsidRDefault="00CF4433" w:rsidP="00CF4433">
      <w:pPr>
        <w:spacing w:line="240" w:lineRule="exact"/>
        <w:ind w:right="-2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Источниками финансирования муниципальной целевой программы являются: средства областного бюджета и средства местного бюджета, уровень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определяется Правительством Ленинградской области. Расчет потребности произведен на основании сметной документации, составленной в соответствии с действующими СНиП, ГОСТ и другими нормативными документами и проверенной аккредитованной организацией.</w:t>
      </w:r>
    </w:p>
    <w:p w:rsidR="00D168C6" w:rsidRPr="00D168C6" w:rsidRDefault="00D168C6" w:rsidP="002818A3">
      <w:pPr>
        <w:autoSpaceDE w:val="0"/>
        <w:autoSpaceDN w:val="0"/>
        <w:adjustRightInd w:val="0"/>
        <w:spacing w:before="120" w:after="120" w:line="240" w:lineRule="exact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>Общий планируемый объем финансирования программы –  3</w:t>
      </w:r>
      <w:r w:rsidR="00C07F22">
        <w:rPr>
          <w:bCs/>
          <w:sz w:val="28"/>
          <w:szCs w:val="28"/>
        </w:rPr>
        <w:t>2</w:t>
      </w:r>
      <w:r w:rsidRPr="00D168C6">
        <w:rPr>
          <w:bCs/>
          <w:sz w:val="28"/>
          <w:szCs w:val="28"/>
        </w:rPr>
        <w:t>00,0</w:t>
      </w:r>
      <w:r w:rsidR="002818A3">
        <w:rPr>
          <w:bCs/>
          <w:sz w:val="28"/>
          <w:szCs w:val="28"/>
        </w:rPr>
        <w:t xml:space="preserve">0 </w:t>
      </w:r>
      <w:proofErr w:type="spellStart"/>
      <w:r w:rsidR="002818A3">
        <w:rPr>
          <w:bCs/>
          <w:sz w:val="28"/>
          <w:szCs w:val="28"/>
        </w:rPr>
        <w:t>тыс.</w:t>
      </w:r>
      <w:r w:rsidRPr="00D168C6">
        <w:rPr>
          <w:bCs/>
          <w:sz w:val="28"/>
          <w:szCs w:val="28"/>
        </w:rPr>
        <w:t>руб</w:t>
      </w:r>
      <w:proofErr w:type="spellEnd"/>
      <w:r w:rsidRPr="00D168C6">
        <w:rPr>
          <w:bCs/>
          <w:sz w:val="28"/>
          <w:szCs w:val="28"/>
        </w:rPr>
        <w:t>.</w:t>
      </w:r>
    </w:p>
    <w:p w:rsidR="00D168C6" w:rsidRPr="00D168C6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 xml:space="preserve">Из них: </w:t>
      </w:r>
    </w:p>
    <w:p w:rsidR="00D168C6" w:rsidRPr="00D168C6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 xml:space="preserve">- средства областного бюджета Ленинградской области –   </w:t>
      </w:r>
      <w:r w:rsidR="00C07F22">
        <w:rPr>
          <w:bCs/>
          <w:sz w:val="28"/>
          <w:szCs w:val="28"/>
        </w:rPr>
        <w:t>754,2</w:t>
      </w:r>
      <w:r w:rsidR="002818A3">
        <w:rPr>
          <w:bCs/>
          <w:sz w:val="28"/>
          <w:szCs w:val="28"/>
        </w:rPr>
        <w:t>0</w:t>
      </w:r>
      <w:r w:rsidRPr="00D168C6">
        <w:rPr>
          <w:bCs/>
          <w:sz w:val="28"/>
          <w:szCs w:val="28"/>
        </w:rPr>
        <w:t xml:space="preserve">  тыс. руб. (объем субсидий из средств областного бюджета утвержден Постановлением Правительства Ленинградской области);</w:t>
      </w:r>
    </w:p>
    <w:p w:rsidR="009E306C" w:rsidRDefault="00D168C6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bCs/>
          <w:sz w:val="28"/>
          <w:szCs w:val="28"/>
        </w:rPr>
      </w:pPr>
      <w:r w:rsidRPr="00D168C6">
        <w:rPr>
          <w:bCs/>
          <w:sz w:val="28"/>
          <w:szCs w:val="28"/>
        </w:rPr>
        <w:t xml:space="preserve">- местного бюджета –    </w:t>
      </w:r>
      <w:r w:rsidR="00C07F22">
        <w:rPr>
          <w:bCs/>
          <w:sz w:val="28"/>
          <w:szCs w:val="28"/>
        </w:rPr>
        <w:t>2445,8</w:t>
      </w:r>
      <w:r w:rsidR="002818A3">
        <w:rPr>
          <w:bCs/>
          <w:sz w:val="28"/>
          <w:szCs w:val="28"/>
        </w:rPr>
        <w:t>0</w:t>
      </w:r>
      <w:r w:rsidRPr="00D168C6">
        <w:rPr>
          <w:bCs/>
          <w:sz w:val="28"/>
          <w:szCs w:val="28"/>
        </w:rPr>
        <w:t xml:space="preserve"> тыс. руб.; </w:t>
      </w:r>
    </w:p>
    <w:p w:rsidR="00CF4433" w:rsidRDefault="00CF4433" w:rsidP="00D168C6">
      <w:pPr>
        <w:autoSpaceDE w:val="0"/>
        <w:autoSpaceDN w:val="0"/>
        <w:adjustRightInd w:val="0"/>
        <w:spacing w:before="120" w:after="120"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МО  «Агалатовское сельское поселение»  предусматривает включение в муниципальную целевую программу дополнительных объемов дорожных работ, в случае перераспределения средств областного бюджета (софинансирование предусмотрено).</w:t>
      </w:r>
    </w:p>
    <w:p w:rsidR="00E66290" w:rsidRDefault="00E66290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. Оценка эффективности Программы: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>Оценка эффективности Программы определяется на основе социально-экономического, экологического и транспортного эффекта от реализации Программы.</w:t>
      </w:r>
    </w:p>
    <w:p w:rsidR="00CF4433" w:rsidRPr="00A21EEB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 w:rsidRPr="00A21EEB">
        <w:rPr>
          <w:sz w:val="28"/>
          <w:szCs w:val="28"/>
        </w:rPr>
        <w:t>Транспортный эффект заключается в экономии затрат на эксплуатацию транспортных средств, уменьшении рисков дорожно-транспортных происшествий, ускорении доставки грузов, повышении комфортности движения.</w:t>
      </w:r>
    </w:p>
    <w:p w:rsidR="00CF4433" w:rsidRPr="00A21EEB" w:rsidRDefault="00CF4433" w:rsidP="00CF4433">
      <w:pPr>
        <w:pStyle w:val="ConsPlusNormal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1EEB">
        <w:rPr>
          <w:rFonts w:ascii="Times New Roman" w:hAnsi="Times New Roman" w:cs="Times New Roman"/>
          <w:sz w:val="28"/>
          <w:szCs w:val="28"/>
        </w:rPr>
        <w:t xml:space="preserve">Реализация Программы будет способствовать улучшению технико-эксплуатационного состояния улично-дорожной сети МО  «Агалатовское сельское поселение», возможному росту экономической активности, улучшению условий жизни населения на территории МО  «Агалатовское сельское поселение»  и позволит сократить протяженность сети автомобильных дорог общего пользования местного значения, не соответствующих нормативным требованиям к транспортным показателям </w:t>
      </w:r>
      <w:r w:rsidRPr="00A21EEB">
        <w:rPr>
          <w:rFonts w:ascii="Times New Roman" w:hAnsi="Times New Roman" w:cs="Times New Roman"/>
          <w:sz w:val="28"/>
          <w:szCs w:val="28"/>
        </w:rPr>
        <w:lastRenderedPageBreak/>
        <w:t>на 3 процента,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1EEB">
        <w:rPr>
          <w:rFonts w:ascii="Times New Roman" w:hAnsi="Times New Roman" w:cs="Times New Roman"/>
          <w:sz w:val="28"/>
          <w:szCs w:val="28"/>
        </w:rPr>
        <w:t>площадь проездов к дворовым территориям и дворовые территории многоквартирных домов не соответствующих нормативным требованиям к транспортным показателям на 8,5 процента.</w:t>
      </w:r>
    </w:p>
    <w:p w:rsidR="00CF4433" w:rsidRDefault="00CF4433" w:rsidP="00CF4433">
      <w:pPr>
        <w:spacing w:line="240" w:lineRule="exact"/>
        <w:ind w:right="-2" w:firstLine="709"/>
        <w:jc w:val="both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>
        <w:rPr>
          <w:b/>
          <w:sz w:val="28"/>
          <w:szCs w:val="28"/>
        </w:rPr>
        <w:t xml:space="preserve">. Механизм управления и контроля за реализацией Программы: </w:t>
      </w:r>
    </w:p>
    <w:p w:rsidR="00CF4433" w:rsidRDefault="00CF4433" w:rsidP="00CF4433">
      <w:pPr>
        <w:spacing w:line="240" w:lineRule="exact"/>
        <w:ind w:right="-2"/>
        <w:jc w:val="center"/>
        <w:rPr>
          <w:b/>
          <w:sz w:val="28"/>
          <w:szCs w:val="28"/>
        </w:rPr>
      </w:pP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контроль за выполнением Программы осуществляет комитет по дорожному хозяйству Ленинградской области.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Программы осуществляет администрация </w:t>
      </w:r>
      <w:proofErr w:type="gramStart"/>
      <w:r>
        <w:rPr>
          <w:sz w:val="28"/>
          <w:szCs w:val="28"/>
        </w:rPr>
        <w:t>МО  «</w:t>
      </w:r>
      <w:proofErr w:type="gramEnd"/>
      <w:r>
        <w:rPr>
          <w:sz w:val="28"/>
          <w:szCs w:val="28"/>
        </w:rPr>
        <w:t xml:space="preserve">Агалатовское сельское поселение». 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Программы учитываются при подготовке проектов областного бюджета и служат основанием для представления субсидий бюджету МО  «Агалатовское сельское поселение» на финансирование дорожных работ.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Заказы на реализацию программных мероприятий размещаются на конкурсной основе с целью повышения эффективности использования финансовых ресурсов в соответствии с требованиями Федерального закона № 44-ФЗ от 05.04.2013 г. «</w:t>
      </w:r>
      <w:r w:rsidRPr="00A21EEB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».</w:t>
      </w:r>
    </w:p>
    <w:p w:rsidR="00CF4433" w:rsidRDefault="00CF4433" w:rsidP="00CF4433">
      <w:pPr>
        <w:autoSpaceDE w:val="0"/>
        <w:autoSpaceDN w:val="0"/>
        <w:adjustRightInd w:val="0"/>
        <w:spacing w:line="240" w:lineRule="exac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proofErr w:type="gramStart"/>
      <w:r>
        <w:rPr>
          <w:sz w:val="28"/>
          <w:szCs w:val="28"/>
        </w:rPr>
        <w:t>МО  «</w:t>
      </w:r>
      <w:proofErr w:type="gramEnd"/>
      <w:r>
        <w:rPr>
          <w:sz w:val="28"/>
          <w:szCs w:val="28"/>
        </w:rPr>
        <w:t>Агалатовское сельское поселение» представляет отчеты о ходе выполнения (об итогах выполнения) Программы по установленной форме и в установленные сроки (с установленной периодичностью) в комитет по дорожному хозяйству Ленинградской области (Правительство Ленинградской области).</w:t>
      </w: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rPr>
          <w:sz w:val="28"/>
          <w:szCs w:val="28"/>
        </w:rPr>
      </w:pPr>
    </w:p>
    <w:p w:rsidR="00CF4433" w:rsidRDefault="00CF4433" w:rsidP="00CF4433">
      <w:pPr>
        <w:spacing w:line="240" w:lineRule="exact"/>
        <w:ind w:left="540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8"/>
          <w:szCs w:val="28"/>
        </w:rPr>
        <w:t>Приложение к программе</w:t>
      </w:r>
    </w:p>
    <w:p w:rsidR="00CF4433" w:rsidRDefault="00CF4433" w:rsidP="00CF4433">
      <w:pPr>
        <w:spacing w:line="240" w:lineRule="exact"/>
        <w:jc w:val="right"/>
        <w:rPr>
          <w:sz w:val="28"/>
          <w:szCs w:val="28"/>
        </w:rPr>
      </w:pP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 Е Р Е Ч Е Н Ь</w:t>
      </w:r>
    </w:p>
    <w:p w:rsidR="00CF4433" w:rsidRDefault="00CF4433" w:rsidP="00CF4433">
      <w:pPr>
        <w:pStyle w:val="ConsPlusTitle"/>
        <w:widowControl/>
        <w:tabs>
          <w:tab w:val="left" w:pos="1980"/>
        </w:tabs>
        <w:spacing w:line="240" w:lineRule="exact"/>
        <w:jc w:val="center"/>
        <w:rPr>
          <w:sz w:val="28"/>
          <w:szCs w:val="28"/>
        </w:rPr>
      </w:pP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программных мероприятий</w:t>
      </w:r>
      <w:r>
        <w:rPr>
          <w:b/>
          <w:bCs/>
          <w:sz w:val="28"/>
          <w:szCs w:val="28"/>
        </w:rPr>
        <w:t xml:space="preserve"> муниципальной целевой программы </w:t>
      </w:r>
      <w:r>
        <w:rPr>
          <w:b/>
          <w:sz w:val="28"/>
          <w:szCs w:val="28"/>
        </w:rPr>
        <w:t>«Совершенствование и развитие автомобильных дорог общего пользования местного значения на территории муниципального образования  «Агалатовское сельское поселение»  Всеволожского муниципального района Ленинг</w:t>
      </w:r>
      <w:r w:rsidR="00D32479">
        <w:rPr>
          <w:b/>
          <w:sz w:val="28"/>
          <w:szCs w:val="28"/>
        </w:rPr>
        <w:t>радской области в 2020</w:t>
      </w:r>
      <w:r>
        <w:rPr>
          <w:b/>
          <w:sz w:val="28"/>
          <w:szCs w:val="28"/>
        </w:rPr>
        <w:t xml:space="preserve"> году».</w:t>
      </w:r>
    </w:p>
    <w:p w:rsidR="00CF4433" w:rsidRDefault="00CF4433" w:rsidP="00CF4433">
      <w:pPr>
        <w:spacing w:line="240" w:lineRule="exact"/>
        <w:jc w:val="both"/>
        <w:rPr>
          <w:b/>
          <w:sz w:val="28"/>
          <w:szCs w:val="28"/>
        </w:rPr>
      </w:pPr>
    </w:p>
    <w:p w:rsidR="00CF4433" w:rsidRDefault="00CF4433" w:rsidP="00307A2A">
      <w:pPr>
        <w:jc w:val="both"/>
        <w:rPr>
          <w:sz w:val="28"/>
          <w:szCs w:val="28"/>
        </w:rPr>
      </w:pPr>
    </w:p>
    <w:p w:rsidR="00EC3A77" w:rsidRPr="00EC3A77" w:rsidRDefault="00C07F22" w:rsidP="00307A2A">
      <w:pPr>
        <w:numPr>
          <w:ilvl w:val="0"/>
          <w:numId w:val="7"/>
        </w:numPr>
        <w:jc w:val="both"/>
        <w:rPr>
          <w:sz w:val="28"/>
          <w:szCs w:val="20"/>
        </w:rPr>
      </w:pPr>
      <w:r w:rsidRPr="00C07F22">
        <w:rPr>
          <w:sz w:val="28"/>
          <w:szCs w:val="20"/>
        </w:rPr>
        <w:t>Прове</w:t>
      </w:r>
      <w:r w:rsidR="00307A2A">
        <w:rPr>
          <w:sz w:val="28"/>
          <w:szCs w:val="20"/>
        </w:rPr>
        <w:t>дение</w:t>
      </w:r>
      <w:r w:rsidRPr="00C07F22">
        <w:rPr>
          <w:sz w:val="28"/>
          <w:szCs w:val="20"/>
        </w:rPr>
        <w:t xml:space="preserve"> ремонт</w:t>
      </w:r>
      <w:r w:rsidR="00307A2A">
        <w:rPr>
          <w:sz w:val="28"/>
          <w:szCs w:val="20"/>
        </w:rPr>
        <w:t>а</w:t>
      </w:r>
      <w:r w:rsidR="0093204C">
        <w:rPr>
          <w:sz w:val="28"/>
          <w:szCs w:val="20"/>
        </w:rPr>
        <w:t xml:space="preserve"> </w:t>
      </w:r>
      <w:r w:rsidRPr="00C07F22">
        <w:rPr>
          <w:sz w:val="28"/>
          <w:szCs w:val="20"/>
        </w:rPr>
        <w:t>автодор</w:t>
      </w:r>
      <w:r w:rsidR="0093204C">
        <w:rPr>
          <w:sz w:val="28"/>
          <w:szCs w:val="20"/>
        </w:rPr>
        <w:t>оги</w:t>
      </w:r>
      <w:r>
        <w:rPr>
          <w:sz w:val="28"/>
          <w:szCs w:val="20"/>
        </w:rPr>
        <w:t xml:space="preserve"> ул. Совхозная</w:t>
      </w:r>
      <w:r w:rsidRPr="00C07F22">
        <w:rPr>
          <w:sz w:val="28"/>
          <w:szCs w:val="20"/>
        </w:rPr>
        <w:t xml:space="preserve"> д. Агалатово Всеволожского района Ленинградской </w:t>
      </w:r>
      <w:proofErr w:type="gramStart"/>
      <w:r w:rsidRPr="00C07F22">
        <w:rPr>
          <w:sz w:val="28"/>
          <w:szCs w:val="20"/>
        </w:rPr>
        <w:t xml:space="preserve">области  </w:t>
      </w:r>
      <w:r w:rsidRPr="00CA2B17">
        <w:rPr>
          <w:sz w:val="28"/>
          <w:szCs w:val="20"/>
        </w:rPr>
        <w:t>не</w:t>
      </w:r>
      <w:proofErr w:type="gramEnd"/>
      <w:r w:rsidRPr="00CA2B17">
        <w:rPr>
          <w:sz w:val="28"/>
          <w:szCs w:val="20"/>
        </w:rPr>
        <w:t xml:space="preserve"> менее  </w:t>
      </w:r>
      <w:r w:rsidR="00CA2B17" w:rsidRPr="00CA2B17">
        <w:rPr>
          <w:sz w:val="28"/>
          <w:szCs w:val="20"/>
        </w:rPr>
        <w:t>2508</w:t>
      </w:r>
      <w:r w:rsidR="00EC3A77" w:rsidRPr="00CA2B17">
        <w:rPr>
          <w:sz w:val="28"/>
          <w:szCs w:val="20"/>
        </w:rPr>
        <w:t xml:space="preserve">  м2 и длиной не менее 76</w:t>
      </w:r>
      <w:r w:rsidR="00CA2B17" w:rsidRPr="00CA2B17">
        <w:rPr>
          <w:sz w:val="28"/>
          <w:szCs w:val="20"/>
        </w:rPr>
        <w:t>0</w:t>
      </w:r>
      <w:r w:rsidR="00EC3A77" w:rsidRPr="00CA2B17">
        <w:rPr>
          <w:sz w:val="28"/>
          <w:szCs w:val="20"/>
        </w:rPr>
        <w:t xml:space="preserve"> м.</w:t>
      </w:r>
      <w:r w:rsidR="00EC3A77">
        <w:rPr>
          <w:sz w:val="28"/>
          <w:szCs w:val="20"/>
        </w:rPr>
        <w:t xml:space="preserve"> Средства бюджета Ленинградской области – 754,2</w:t>
      </w:r>
      <w:r w:rsidR="002818A3">
        <w:rPr>
          <w:sz w:val="28"/>
          <w:szCs w:val="20"/>
        </w:rPr>
        <w:t>0</w:t>
      </w:r>
      <w:r w:rsidR="00EC3A77">
        <w:rPr>
          <w:sz w:val="28"/>
          <w:szCs w:val="20"/>
        </w:rPr>
        <w:t xml:space="preserve"> </w:t>
      </w:r>
      <w:proofErr w:type="spellStart"/>
      <w:r w:rsidR="00EC3A77">
        <w:rPr>
          <w:sz w:val="28"/>
          <w:szCs w:val="20"/>
        </w:rPr>
        <w:t>тыс.руб</w:t>
      </w:r>
      <w:proofErr w:type="spellEnd"/>
      <w:r w:rsidR="00EC3A77">
        <w:rPr>
          <w:sz w:val="28"/>
          <w:szCs w:val="20"/>
        </w:rPr>
        <w:t xml:space="preserve">, средства </w:t>
      </w:r>
      <w:r w:rsidR="00EC3A77" w:rsidRPr="00EC3A77">
        <w:rPr>
          <w:sz w:val="28"/>
          <w:szCs w:val="20"/>
        </w:rPr>
        <w:t xml:space="preserve">бюджета МО «Агалатовское сельское поселение» - </w:t>
      </w:r>
      <w:r w:rsidR="00EC3A77">
        <w:rPr>
          <w:sz w:val="28"/>
          <w:szCs w:val="20"/>
        </w:rPr>
        <w:t>1507,379</w:t>
      </w:r>
      <w:r w:rsidR="00EC3A77" w:rsidRPr="00EC3A77">
        <w:rPr>
          <w:sz w:val="28"/>
          <w:szCs w:val="20"/>
        </w:rPr>
        <w:t xml:space="preserve"> тыс.</w:t>
      </w:r>
      <w:r w:rsidR="00EC3A77">
        <w:rPr>
          <w:sz w:val="28"/>
          <w:szCs w:val="20"/>
        </w:rPr>
        <w:t xml:space="preserve"> </w:t>
      </w:r>
      <w:r w:rsidR="00EC3A77" w:rsidRPr="00EC3A77">
        <w:rPr>
          <w:sz w:val="28"/>
          <w:szCs w:val="20"/>
        </w:rPr>
        <w:t>руб.</w:t>
      </w:r>
    </w:p>
    <w:p w:rsidR="00C07F22" w:rsidRPr="00C07F22" w:rsidRDefault="00C07F22" w:rsidP="00307A2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jc w:val="both"/>
        <w:rPr>
          <w:sz w:val="28"/>
          <w:szCs w:val="20"/>
        </w:rPr>
      </w:pPr>
      <w:r w:rsidRPr="00C07F22">
        <w:rPr>
          <w:sz w:val="28"/>
          <w:szCs w:val="20"/>
        </w:rPr>
        <w:t>Прове</w:t>
      </w:r>
      <w:r w:rsidR="00307A2A">
        <w:rPr>
          <w:sz w:val="28"/>
          <w:szCs w:val="20"/>
        </w:rPr>
        <w:t>дение</w:t>
      </w:r>
      <w:r w:rsidRPr="00C07F22">
        <w:rPr>
          <w:sz w:val="28"/>
          <w:szCs w:val="20"/>
        </w:rPr>
        <w:t xml:space="preserve"> ямочн</w:t>
      </w:r>
      <w:r w:rsidR="00307A2A">
        <w:rPr>
          <w:sz w:val="28"/>
          <w:szCs w:val="20"/>
        </w:rPr>
        <w:t>ого</w:t>
      </w:r>
      <w:r w:rsidRPr="00C07F22">
        <w:rPr>
          <w:sz w:val="28"/>
          <w:szCs w:val="20"/>
        </w:rPr>
        <w:t xml:space="preserve"> ремонт</w:t>
      </w:r>
      <w:r w:rsidR="00307A2A">
        <w:rPr>
          <w:sz w:val="28"/>
          <w:szCs w:val="20"/>
        </w:rPr>
        <w:t>а</w:t>
      </w:r>
      <w:r w:rsidR="0093204C">
        <w:rPr>
          <w:sz w:val="28"/>
          <w:szCs w:val="20"/>
        </w:rPr>
        <w:t xml:space="preserve"> автодороги</w:t>
      </w:r>
      <w:r w:rsidRPr="00C07F22">
        <w:rPr>
          <w:sz w:val="28"/>
          <w:szCs w:val="20"/>
        </w:rPr>
        <w:t xml:space="preserve"> ул. Колхозная</w:t>
      </w:r>
      <w:r w:rsidR="0093204C">
        <w:rPr>
          <w:sz w:val="28"/>
          <w:szCs w:val="20"/>
        </w:rPr>
        <w:t xml:space="preserve"> </w:t>
      </w:r>
      <w:r w:rsidRPr="00C07F22">
        <w:rPr>
          <w:sz w:val="28"/>
          <w:szCs w:val="20"/>
        </w:rPr>
        <w:t xml:space="preserve">д. Вартемяги Всеволожского района Ленинградской </w:t>
      </w:r>
      <w:proofErr w:type="gramStart"/>
      <w:r w:rsidR="0093204C">
        <w:rPr>
          <w:sz w:val="28"/>
          <w:szCs w:val="20"/>
        </w:rPr>
        <w:t>области  не</w:t>
      </w:r>
      <w:proofErr w:type="gramEnd"/>
      <w:r w:rsidR="0093204C">
        <w:rPr>
          <w:sz w:val="28"/>
          <w:szCs w:val="20"/>
        </w:rPr>
        <w:t xml:space="preserve"> менее</w:t>
      </w:r>
      <w:r w:rsidR="00CA2B17">
        <w:rPr>
          <w:sz w:val="28"/>
          <w:szCs w:val="20"/>
        </w:rPr>
        <w:t xml:space="preserve"> </w:t>
      </w:r>
      <w:r w:rsidR="00CA2B17" w:rsidRPr="00CA2B17">
        <w:rPr>
          <w:sz w:val="28"/>
          <w:szCs w:val="20"/>
        </w:rPr>
        <w:t>400</w:t>
      </w:r>
      <w:r w:rsidR="0093204C">
        <w:rPr>
          <w:sz w:val="28"/>
          <w:szCs w:val="20"/>
        </w:rPr>
        <w:t xml:space="preserve"> </w:t>
      </w:r>
      <w:r w:rsidRPr="00CA2B17">
        <w:rPr>
          <w:sz w:val="28"/>
          <w:szCs w:val="20"/>
        </w:rPr>
        <w:t>м2.</w:t>
      </w:r>
      <w:r>
        <w:rPr>
          <w:sz w:val="28"/>
          <w:szCs w:val="20"/>
        </w:rPr>
        <w:t xml:space="preserve"> Средства бюджета МО «Агалатовское сельское поселение» - 589,066 </w:t>
      </w:r>
      <w:proofErr w:type="spellStart"/>
      <w:r>
        <w:rPr>
          <w:sz w:val="28"/>
          <w:szCs w:val="20"/>
        </w:rPr>
        <w:t>тыс.руб</w:t>
      </w:r>
      <w:proofErr w:type="spellEnd"/>
      <w:r>
        <w:rPr>
          <w:sz w:val="28"/>
          <w:szCs w:val="20"/>
        </w:rPr>
        <w:t>.</w:t>
      </w:r>
    </w:p>
    <w:p w:rsidR="00C07F22" w:rsidRPr="00C07F22" w:rsidRDefault="00C07F22" w:rsidP="00307A2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jc w:val="both"/>
      </w:pPr>
      <w:r w:rsidRPr="00C07F22">
        <w:rPr>
          <w:sz w:val="28"/>
          <w:szCs w:val="20"/>
        </w:rPr>
        <w:t>Разработ</w:t>
      </w:r>
      <w:r w:rsidR="00307A2A">
        <w:rPr>
          <w:sz w:val="28"/>
          <w:szCs w:val="20"/>
        </w:rPr>
        <w:t>ка</w:t>
      </w:r>
      <w:r w:rsidRPr="00C07F22">
        <w:rPr>
          <w:sz w:val="28"/>
          <w:szCs w:val="20"/>
        </w:rPr>
        <w:t xml:space="preserve"> комплексн</w:t>
      </w:r>
      <w:r w:rsidR="00307A2A">
        <w:rPr>
          <w:sz w:val="28"/>
          <w:szCs w:val="20"/>
        </w:rPr>
        <w:t>ой</w:t>
      </w:r>
      <w:r w:rsidRPr="00C07F22">
        <w:rPr>
          <w:sz w:val="28"/>
          <w:szCs w:val="20"/>
        </w:rPr>
        <w:t xml:space="preserve"> схем</w:t>
      </w:r>
      <w:r w:rsidR="00307A2A">
        <w:rPr>
          <w:sz w:val="28"/>
          <w:szCs w:val="20"/>
        </w:rPr>
        <w:t>ы</w:t>
      </w:r>
      <w:r w:rsidRPr="00C07F22">
        <w:rPr>
          <w:sz w:val="28"/>
          <w:szCs w:val="20"/>
        </w:rPr>
        <w:t xml:space="preserve"> организации дорожного движения МО «Агалатовское сельское поселение»</w:t>
      </w:r>
      <w:r w:rsidR="00E66290">
        <w:rPr>
          <w:sz w:val="28"/>
          <w:szCs w:val="20"/>
        </w:rPr>
        <w:t xml:space="preserve"> </w:t>
      </w:r>
      <w:r>
        <w:rPr>
          <w:sz w:val="28"/>
          <w:szCs w:val="20"/>
        </w:rPr>
        <w:t>- 250,0</w:t>
      </w:r>
      <w:r w:rsidR="002818A3">
        <w:rPr>
          <w:sz w:val="28"/>
          <w:szCs w:val="20"/>
        </w:rPr>
        <w:t>0</w:t>
      </w:r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тыс.руб</w:t>
      </w:r>
      <w:proofErr w:type="spellEnd"/>
      <w:r>
        <w:rPr>
          <w:sz w:val="28"/>
          <w:szCs w:val="20"/>
        </w:rPr>
        <w:t>.</w:t>
      </w:r>
    </w:p>
    <w:p w:rsidR="009A328D" w:rsidRPr="000E08AE" w:rsidRDefault="009A328D" w:rsidP="00307A2A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/>
        <w:jc w:val="both"/>
      </w:pPr>
      <w:r>
        <w:rPr>
          <w:bCs/>
          <w:sz w:val="28"/>
          <w:szCs w:val="28"/>
        </w:rPr>
        <w:t>Проверка сметной стоимост</w:t>
      </w:r>
      <w:r w:rsidR="00991158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, строительный контроль – </w:t>
      </w:r>
      <w:r w:rsidR="00E66290">
        <w:rPr>
          <w:bCs/>
          <w:sz w:val="28"/>
          <w:szCs w:val="28"/>
        </w:rPr>
        <w:t>99,</w:t>
      </w:r>
      <w:r w:rsidR="00C07F22">
        <w:rPr>
          <w:bCs/>
          <w:sz w:val="28"/>
          <w:szCs w:val="28"/>
        </w:rPr>
        <w:t xml:space="preserve">355 </w:t>
      </w:r>
      <w:r>
        <w:rPr>
          <w:bCs/>
          <w:sz w:val="28"/>
          <w:szCs w:val="28"/>
        </w:rPr>
        <w:t xml:space="preserve">тыс. руб. </w:t>
      </w:r>
    </w:p>
    <w:p w:rsidR="00CF4433" w:rsidRDefault="00CF4433" w:rsidP="00307A2A">
      <w:pPr>
        <w:spacing w:line="240" w:lineRule="exact"/>
        <w:ind w:left="360"/>
        <w:jc w:val="both"/>
        <w:rPr>
          <w:sz w:val="28"/>
        </w:rPr>
      </w:pPr>
    </w:p>
    <w:p w:rsidR="005B6613" w:rsidRDefault="005B6613"/>
    <w:sectPr w:rsidR="005B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BD14BB"/>
    <w:multiLevelType w:val="hybridMultilevel"/>
    <w:tmpl w:val="D8D64482"/>
    <w:lvl w:ilvl="0" w:tplc="89C007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AE64DE"/>
    <w:multiLevelType w:val="hybridMultilevel"/>
    <w:tmpl w:val="6C7AE552"/>
    <w:lvl w:ilvl="0" w:tplc="B9DCDD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833699"/>
    <w:multiLevelType w:val="hybridMultilevel"/>
    <w:tmpl w:val="7C9624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480CE6"/>
    <w:multiLevelType w:val="hybridMultilevel"/>
    <w:tmpl w:val="48FC52E4"/>
    <w:lvl w:ilvl="0" w:tplc="27E4D90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433"/>
    <w:rsid w:val="0000554F"/>
    <w:rsid w:val="0000780F"/>
    <w:rsid w:val="00016659"/>
    <w:rsid w:val="00021FCB"/>
    <w:rsid w:val="00023463"/>
    <w:rsid w:val="00023B47"/>
    <w:rsid w:val="000251B8"/>
    <w:rsid w:val="000270DB"/>
    <w:rsid w:val="0002747D"/>
    <w:rsid w:val="0002766D"/>
    <w:rsid w:val="000344CC"/>
    <w:rsid w:val="000346D7"/>
    <w:rsid w:val="00062613"/>
    <w:rsid w:val="00065743"/>
    <w:rsid w:val="00083E48"/>
    <w:rsid w:val="000961B0"/>
    <w:rsid w:val="00097461"/>
    <w:rsid w:val="0009751D"/>
    <w:rsid w:val="000A1784"/>
    <w:rsid w:val="000A37B7"/>
    <w:rsid w:val="000B01B7"/>
    <w:rsid w:val="000B2218"/>
    <w:rsid w:val="000B4BD0"/>
    <w:rsid w:val="000B6E4A"/>
    <w:rsid w:val="000C171A"/>
    <w:rsid w:val="000C3FA0"/>
    <w:rsid w:val="000C4AC1"/>
    <w:rsid w:val="000C6616"/>
    <w:rsid w:val="000C6EFF"/>
    <w:rsid w:val="000D27BC"/>
    <w:rsid w:val="000D453E"/>
    <w:rsid w:val="000E08AE"/>
    <w:rsid w:val="000E1F2F"/>
    <w:rsid w:val="000E45DC"/>
    <w:rsid w:val="000E59BF"/>
    <w:rsid w:val="000E7921"/>
    <w:rsid w:val="000F3F0A"/>
    <w:rsid w:val="000F41D0"/>
    <w:rsid w:val="000F4296"/>
    <w:rsid w:val="000F628F"/>
    <w:rsid w:val="00100D38"/>
    <w:rsid w:val="00103203"/>
    <w:rsid w:val="00114D52"/>
    <w:rsid w:val="00114D67"/>
    <w:rsid w:val="00121D23"/>
    <w:rsid w:val="00124C40"/>
    <w:rsid w:val="00125016"/>
    <w:rsid w:val="00130246"/>
    <w:rsid w:val="0013220B"/>
    <w:rsid w:val="00134974"/>
    <w:rsid w:val="00135CF6"/>
    <w:rsid w:val="00135F2A"/>
    <w:rsid w:val="00146BF5"/>
    <w:rsid w:val="0015002D"/>
    <w:rsid w:val="00156710"/>
    <w:rsid w:val="00160E63"/>
    <w:rsid w:val="00162C67"/>
    <w:rsid w:val="00163376"/>
    <w:rsid w:val="00163B81"/>
    <w:rsid w:val="00170196"/>
    <w:rsid w:val="00171DB7"/>
    <w:rsid w:val="00172807"/>
    <w:rsid w:val="001765B0"/>
    <w:rsid w:val="0018014D"/>
    <w:rsid w:val="00181304"/>
    <w:rsid w:val="001818C5"/>
    <w:rsid w:val="00183B62"/>
    <w:rsid w:val="00187D65"/>
    <w:rsid w:val="001911CD"/>
    <w:rsid w:val="00192F7D"/>
    <w:rsid w:val="001A48B3"/>
    <w:rsid w:val="001A4A3E"/>
    <w:rsid w:val="001A520C"/>
    <w:rsid w:val="001B1BC1"/>
    <w:rsid w:val="001B26BD"/>
    <w:rsid w:val="001B2B64"/>
    <w:rsid w:val="001B3851"/>
    <w:rsid w:val="001B5AA7"/>
    <w:rsid w:val="001C2C7B"/>
    <w:rsid w:val="001D115A"/>
    <w:rsid w:val="001D1277"/>
    <w:rsid w:val="001D1AF0"/>
    <w:rsid w:val="001E14DB"/>
    <w:rsid w:val="001E5476"/>
    <w:rsid w:val="001F2F7F"/>
    <w:rsid w:val="001F5433"/>
    <w:rsid w:val="002110D8"/>
    <w:rsid w:val="0021220D"/>
    <w:rsid w:val="002167C3"/>
    <w:rsid w:val="00225A8D"/>
    <w:rsid w:val="00230472"/>
    <w:rsid w:val="00230598"/>
    <w:rsid w:val="00230708"/>
    <w:rsid w:val="00237278"/>
    <w:rsid w:val="0024119C"/>
    <w:rsid w:val="00242798"/>
    <w:rsid w:val="00246021"/>
    <w:rsid w:val="0025159E"/>
    <w:rsid w:val="002614FB"/>
    <w:rsid w:val="0026594A"/>
    <w:rsid w:val="0026624F"/>
    <w:rsid w:val="00266AE9"/>
    <w:rsid w:val="00266DC0"/>
    <w:rsid w:val="00272185"/>
    <w:rsid w:val="00277596"/>
    <w:rsid w:val="002818A3"/>
    <w:rsid w:val="002A151F"/>
    <w:rsid w:val="002A1D28"/>
    <w:rsid w:val="002A459B"/>
    <w:rsid w:val="002A7FFB"/>
    <w:rsid w:val="002B6A64"/>
    <w:rsid w:val="002C331D"/>
    <w:rsid w:val="002C4F65"/>
    <w:rsid w:val="002D0ED4"/>
    <w:rsid w:val="002D5825"/>
    <w:rsid w:val="002D6875"/>
    <w:rsid w:val="002E27BF"/>
    <w:rsid w:val="002E6415"/>
    <w:rsid w:val="002F14B7"/>
    <w:rsid w:val="002F5DE1"/>
    <w:rsid w:val="00300EDD"/>
    <w:rsid w:val="00304F42"/>
    <w:rsid w:val="00304FDA"/>
    <w:rsid w:val="00307A2A"/>
    <w:rsid w:val="003106E9"/>
    <w:rsid w:val="003125C1"/>
    <w:rsid w:val="003126AC"/>
    <w:rsid w:val="003128DD"/>
    <w:rsid w:val="00312D84"/>
    <w:rsid w:val="00314922"/>
    <w:rsid w:val="00314DFA"/>
    <w:rsid w:val="003206E1"/>
    <w:rsid w:val="003267A0"/>
    <w:rsid w:val="003271B3"/>
    <w:rsid w:val="00330198"/>
    <w:rsid w:val="003324E8"/>
    <w:rsid w:val="00340314"/>
    <w:rsid w:val="003441C2"/>
    <w:rsid w:val="00347688"/>
    <w:rsid w:val="00353957"/>
    <w:rsid w:val="00362F18"/>
    <w:rsid w:val="003645FC"/>
    <w:rsid w:val="00374DBC"/>
    <w:rsid w:val="00381BCC"/>
    <w:rsid w:val="00383098"/>
    <w:rsid w:val="003846D6"/>
    <w:rsid w:val="0038640F"/>
    <w:rsid w:val="0039071F"/>
    <w:rsid w:val="00397069"/>
    <w:rsid w:val="003A4330"/>
    <w:rsid w:val="003A50FF"/>
    <w:rsid w:val="003A5ADA"/>
    <w:rsid w:val="003A7A7D"/>
    <w:rsid w:val="003B1657"/>
    <w:rsid w:val="003B21A6"/>
    <w:rsid w:val="003C48E5"/>
    <w:rsid w:val="003C64C2"/>
    <w:rsid w:val="003C7229"/>
    <w:rsid w:val="003D0269"/>
    <w:rsid w:val="003D0E6B"/>
    <w:rsid w:val="003D1CA1"/>
    <w:rsid w:val="003D5BD5"/>
    <w:rsid w:val="003E30CC"/>
    <w:rsid w:val="003E5C4E"/>
    <w:rsid w:val="003E6066"/>
    <w:rsid w:val="003E6A30"/>
    <w:rsid w:val="00401828"/>
    <w:rsid w:val="00403BC0"/>
    <w:rsid w:val="0040435D"/>
    <w:rsid w:val="004116AB"/>
    <w:rsid w:val="00413AEA"/>
    <w:rsid w:val="004234CC"/>
    <w:rsid w:val="00424B85"/>
    <w:rsid w:val="004259A3"/>
    <w:rsid w:val="00427CE6"/>
    <w:rsid w:val="00430434"/>
    <w:rsid w:val="00431D82"/>
    <w:rsid w:val="0044237F"/>
    <w:rsid w:val="00442ED5"/>
    <w:rsid w:val="00450DC4"/>
    <w:rsid w:val="004543D9"/>
    <w:rsid w:val="0045547F"/>
    <w:rsid w:val="00463785"/>
    <w:rsid w:val="00463AA4"/>
    <w:rsid w:val="0046538D"/>
    <w:rsid w:val="00470095"/>
    <w:rsid w:val="0047313E"/>
    <w:rsid w:val="004764B5"/>
    <w:rsid w:val="00476CA3"/>
    <w:rsid w:val="004822C6"/>
    <w:rsid w:val="00485328"/>
    <w:rsid w:val="00485D41"/>
    <w:rsid w:val="00486B05"/>
    <w:rsid w:val="004A104B"/>
    <w:rsid w:val="004A2335"/>
    <w:rsid w:val="004C54CC"/>
    <w:rsid w:val="004C6E98"/>
    <w:rsid w:val="004C73C6"/>
    <w:rsid w:val="004C7A93"/>
    <w:rsid w:val="004C7CB5"/>
    <w:rsid w:val="004D1A57"/>
    <w:rsid w:val="004E3E18"/>
    <w:rsid w:val="004F2593"/>
    <w:rsid w:val="00503A73"/>
    <w:rsid w:val="00506FC7"/>
    <w:rsid w:val="00511064"/>
    <w:rsid w:val="005314C5"/>
    <w:rsid w:val="00535410"/>
    <w:rsid w:val="0053692E"/>
    <w:rsid w:val="00541FA1"/>
    <w:rsid w:val="005450B2"/>
    <w:rsid w:val="0055202B"/>
    <w:rsid w:val="00556DD4"/>
    <w:rsid w:val="00557E45"/>
    <w:rsid w:val="00560616"/>
    <w:rsid w:val="00564174"/>
    <w:rsid w:val="00566465"/>
    <w:rsid w:val="005708D4"/>
    <w:rsid w:val="00570C04"/>
    <w:rsid w:val="0057686F"/>
    <w:rsid w:val="00576E41"/>
    <w:rsid w:val="00582683"/>
    <w:rsid w:val="00582E51"/>
    <w:rsid w:val="00585B9A"/>
    <w:rsid w:val="005928DC"/>
    <w:rsid w:val="005946E9"/>
    <w:rsid w:val="005A0277"/>
    <w:rsid w:val="005A5882"/>
    <w:rsid w:val="005B37FA"/>
    <w:rsid w:val="005B6613"/>
    <w:rsid w:val="005B7371"/>
    <w:rsid w:val="005C0E39"/>
    <w:rsid w:val="005C1CC3"/>
    <w:rsid w:val="005D32E7"/>
    <w:rsid w:val="005D5C94"/>
    <w:rsid w:val="005E3A67"/>
    <w:rsid w:val="005E46B7"/>
    <w:rsid w:val="005E64E9"/>
    <w:rsid w:val="005F373F"/>
    <w:rsid w:val="005F699C"/>
    <w:rsid w:val="006017E0"/>
    <w:rsid w:val="00601D83"/>
    <w:rsid w:val="00620CB3"/>
    <w:rsid w:val="0062236E"/>
    <w:rsid w:val="00623C94"/>
    <w:rsid w:val="006269C4"/>
    <w:rsid w:val="006271E2"/>
    <w:rsid w:val="006316D2"/>
    <w:rsid w:val="00632EE3"/>
    <w:rsid w:val="00642469"/>
    <w:rsid w:val="00646837"/>
    <w:rsid w:val="0064730D"/>
    <w:rsid w:val="00653733"/>
    <w:rsid w:val="00655D91"/>
    <w:rsid w:val="006572F0"/>
    <w:rsid w:val="00657ED0"/>
    <w:rsid w:val="00661C06"/>
    <w:rsid w:val="00664030"/>
    <w:rsid w:val="00665614"/>
    <w:rsid w:val="0067117A"/>
    <w:rsid w:val="006A214A"/>
    <w:rsid w:val="006A28F3"/>
    <w:rsid w:val="006A455C"/>
    <w:rsid w:val="006A4E78"/>
    <w:rsid w:val="006B2D8E"/>
    <w:rsid w:val="006B5E96"/>
    <w:rsid w:val="006C3525"/>
    <w:rsid w:val="006C7F25"/>
    <w:rsid w:val="006D1EFF"/>
    <w:rsid w:val="006D56AC"/>
    <w:rsid w:val="006E51AC"/>
    <w:rsid w:val="006E75AA"/>
    <w:rsid w:val="006F2970"/>
    <w:rsid w:val="00702D99"/>
    <w:rsid w:val="00704FBF"/>
    <w:rsid w:val="00710CDB"/>
    <w:rsid w:val="007176ED"/>
    <w:rsid w:val="00721EF4"/>
    <w:rsid w:val="00723DDF"/>
    <w:rsid w:val="00724576"/>
    <w:rsid w:val="00724E86"/>
    <w:rsid w:val="00727BAA"/>
    <w:rsid w:val="0073598E"/>
    <w:rsid w:val="0076189D"/>
    <w:rsid w:val="0076267F"/>
    <w:rsid w:val="00773E93"/>
    <w:rsid w:val="00777C99"/>
    <w:rsid w:val="00780584"/>
    <w:rsid w:val="007931BF"/>
    <w:rsid w:val="0079322A"/>
    <w:rsid w:val="007951CE"/>
    <w:rsid w:val="0079551F"/>
    <w:rsid w:val="007A1111"/>
    <w:rsid w:val="007A1C30"/>
    <w:rsid w:val="007A5A0E"/>
    <w:rsid w:val="007A6CD0"/>
    <w:rsid w:val="007A73F9"/>
    <w:rsid w:val="007A7A29"/>
    <w:rsid w:val="007B4900"/>
    <w:rsid w:val="007B6EB9"/>
    <w:rsid w:val="007C3799"/>
    <w:rsid w:val="007C4E76"/>
    <w:rsid w:val="007C6CFE"/>
    <w:rsid w:val="007D3023"/>
    <w:rsid w:val="007D71C4"/>
    <w:rsid w:val="007D7CF1"/>
    <w:rsid w:val="007F0BD2"/>
    <w:rsid w:val="007F1A43"/>
    <w:rsid w:val="007F3453"/>
    <w:rsid w:val="007F5749"/>
    <w:rsid w:val="00800EF6"/>
    <w:rsid w:val="0080593F"/>
    <w:rsid w:val="008065F2"/>
    <w:rsid w:val="00807886"/>
    <w:rsid w:val="00813BC6"/>
    <w:rsid w:val="00820C37"/>
    <w:rsid w:val="008262B8"/>
    <w:rsid w:val="00826812"/>
    <w:rsid w:val="00831DAE"/>
    <w:rsid w:val="0083611B"/>
    <w:rsid w:val="008370AB"/>
    <w:rsid w:val="00844BA7"/>
    <w:rsid w:val="00853101"/>
    <w:rsid w:val="00855774"/>
    <w:rsid w:val="00866B10"/>
    <w:rsid w:val="00872F0A"/>
    <w:rsid w:val="00880126"/>
    <w:rsid w:val="00882CC2"/>
    <w:rsid w:val="008846CD"/>
    <w:rsid w:val="00897C6D"/>
    <w:rsid w:val="008A388A"/>
    <w:rsid w:val="008A4CE8"/>
    <w:rsid w:val="008B49CA"/>
    <w:rsid w:val="008C234C"/>
    <w:rsid w:val="008E0BDA"/>
    <w:rsid w:val="008E29D5"/>
    <w:rsid w:val="008E502A"/>
    <w:rsid w:val="00900530"/>
    <w:rsid w:val="00914A88"/>
    <w:rsid w:val="00915AB5"/>
    <w:rsid w:val="00923DDD"/>
    <w:rsid w:val="00924F65"/>
    <w:rsid w:val="009254F8"/>
    <w:rsid w:val="0093204C"/>
    <w:rsid w:val="00936880"/>
    <w:rsid w:val="00936C55"/>
    <w:rsid w:val="00937CA5"/>
    <w:rsid w:val="00944023"/>
    <w:rsid w:val="009561F0"/>
    <w:rsid w:val="009627BC"/>
    <w:rsid w:val="00965ABA"/>
    <w:rsid w:val="00966DC3"/>
    <w:rsid w:val="00983A00"/>
    <w:rsid w:val="009858C2"/>
    <w:rsid w:val="00991158"/>
    <w:rsid w:val="00992E4F"/>
    <w:rsid w:val="009A30A4"/>
    <w:rsid w:val="009A328D"/>
    <w:rsid w:val="009B44C3"/>
    <w:rsid w:val="009B7350"/>
    <w:rsid w:val="009C5FB9"/>
    <w:rsid w:val="009D16A2"/>
    <w:rsid w:val="009D3380"/>
    <w:rsid w:val="009D47C2"/>
    <w:rsid w:val="009D6E75"/>
    <w:rsid w:val="009D76A5"/>
    <w:rsid w:val="009E306C"/>
    <w:rsid w:val="009E6E4C"/>
    <w:rsid w:val="009F535D"/>
    <w:rsid w:val="009F6AA8"/>
    <w:rsid w:val="00A03352"/>
    <w:rsid w:val="00A040AB"/>
    <w:rsid w:val="00A05326"/>
    <w:rsid w:val="00A055C2"/>
    <w:rsid w:val="00A061C5"/>
    <w:rsid w:val="00A106D8"/>
    <w:rsid w:val="00A1754F"/>
    <w:rsid w:val="00A2116C"/>
    <w:rsid w:val="00A316E9"/>
    <w:rsid w:val="00A34B20"/>
    <w:rsid w:val="00A3723A"/>
    <w:rsid w:val="00A42E80"/>
    <w:rsid w:val="00A5276E"/>
    <w:rsid w:val="00A54472"/>
    <w:rsid w:val="00A544CF"/>
    <w:rsid w:val="00A60AF0"/>
    <w:rsid w:val="00A646EA"/>
    <w:rsid w:val="00A66030"/>
    <w:rsid w:val="00A716AE"/>
    <w:rsid w:val="00A73BE6"/>
    <w:rsid w:val="00A73C74"/>
    <w:rsid w:val="00A9385C"/>
    <w:rsid w:val="00A96439"/>
    <w:rsid w:val="00AA43C3"/>
    <w:rsid w:val="00AA7084"/>
    <w:rsid w:val="00AB1647"/>
    <w:rsid w:val="00AB2AFF"/>
    <w:rsid w:val="00AC30EB"/>
    <w:rsid w:val="00AC6D88"/>
    <w:rsid w:val="00AD2AB3"/>
    <w:rsid w:val="00AD6BD7"/>
    <w:rsid w:val="00AD6CC5"/>
    <w:rsid w:val="00AD7406"/>
    <w:rsid w:val="00AE26F5"/>
    <w:rsid w:val="00AE4C59"/>
    <w:rsid w:val="00AF1B2E"/>
    <w:rsid w:val="00AF5600"/>
    <w:rsid w:val="00AF5791"/>
    <w:rsid w:val="00B036EC"/>
    <w:rsid w:val="00B0613C"/>
    <w:rsid w:val="00B12B50"/>
    <w:rsid w:val="00B13B51"/>
    <w:rsid w:val="00B17281"/>
    <w:rsid w:val="00B202B0"/>
    <w:rsid w:val="00B254E9"/>
    <w:rsid w:val="00B30429"/>
    <w:rsid w:val="00B32393"/>
    <w:rsid w:val="00B33364"/>
    <w:rsid w:val="00B35ED9"/>
    <w:rsid w:val="00B37914"/>
    <w:rsid w:val="00B44CD5"/>
    <w:rsid w:val="00B44CF0"/>
    <w:rsid w:val="00B44CF6"/>
    <w:rsid w:val="00B45D23"/>
    <w:rsid w:val="00B520A0"/>
    <w:rsid w:val="00B56B23"/>
    <w:rsid w:val="00B63A91"/>
    <w:rsid w:val="00B742BD"/>
    <w:rsid w:val="00B743CC"/>
    <w:rsid w:val="00B76F11"/>
    <w:rsid w:val="00B8262D"/>
    <w:rsid w:val="00B863E4"/>
    <w:rsid w:val="00B904B8"/>
    <w:rsid w:val="00B910E8"/>
    <w:rsid w:val="00B95820"/>
    <w:rsid w:val="00B96D30"/>
    <w:rsid w:val="00BA32F6"/>
    <w:rsid w:val="00BA3438"/>
    <w:rsid w:val="00BA3A6B"/>
    <w:rsid w:val="00BB319B"/>
    <w:rsid w:val="00BC031D"/>
    <w:rsid w:val="00BC43A4"/>
    <w:rsid w:val="00BD1C9A"/>
    <w:rsid w:val="00BD1F06"/>
    <w:rsid w:val="00BD5ED4"/>
    <w:rsid w:val="00BD63A7"/>
    <w:rsid w:val="00BD7EDE"/>
    <w:rsid w:val="00BE0004"/>
    <w:rsid w:val="00BE2BE5"/>
    <w:rsid w:val="00BE4960"/>
    <w:rsid w:val="00BE7552"/>
    <w:rsid w:val="00BF1033"/>
    <w:rsid w:val="00BF1599"/>
    <w:rsid w:val="00BF18BA"/>
    <w:rsid w:val="00C06EF3"/>
    <w:rsid w:val="00C077BA"/>
    <w:rsid w:val="00C07F22"/>
    <w:rsid w:val="00C10EF6"/>
    <w:rsid w:val="00C12E1C"/>
    <w:rsid w:val="00C13339"/>
    <w:rsid w:val="00C13361"/>
    <w:rsid w:val="00C14A2F"/>
    <w:rsid w:val="00C171AF"/>
    <w:rsid w:val="00C222BC"/>
    <w:rsid w:val="00C34C01"/>
    <w:rsid w:val="00C36831"/>
    <w:rsid w:val="00C42888"/>
    <w:rsid w:val="00C50ABA"/>
    <w:rsid w:val="00C57432"/>
    <w:rsid w:val="00C75A9B"/>
    <w:rsid w:val="00C954A8"/>
    <w:rsid w:val="00CA2B17"/>
    <w:rsid w:val="00CB3526"/>
    <w:rsid w:val="00CC069A"/>
    <w:rsid w:val="00CC2321"/>
    <w:rsid w:val="00CC406C"/>
    <w:rsid w:val="00CC6EE4"/>
    <w:rsid w:val="00CE3A62"/>
    <w:rsid w:val="00CE3DD0"/>
    <w:rsid w:val="00CE4996"/>
    <w:rsid w:val="00CE5642"/>
    <w:rsid w:val="00CE6146"/>
    <w:rsid w:val="00CE6660"/>
    <w:rsid w:val="00CF1A46"/>
    <w:rsid w:val="00CF1DD5"/>
    <w:rsid w:val="00CF4433"/>
    <w:rsid w:val="00D067DA"/>
    <w:rsid w:val="00D12F9E"/>
    <w:rsid w:val="00D168C6"/>
    <w:rsid w:val="00D174F0"/>
    <w:rsid w:val="00D17DED"/>
    <w:rsid w:val="00D2397C"/>
    <w:rsid w:val="00D31547"/>
    <w:rsid w:val="00D32479"/>
    <w:rsid w:val="00D3374F"/>
    <w:rsid w:val="00D34316"/>
    <w:rsid w:val="00D3621B"/>
    <w:rsid w:val="00D367FB"/>
    <w:rsid w:val="00D454AE"/>
    <w:rsid w:val="00D46565"/>
    <w:rsid w:val="00D47182"/>
    <w:rsid w:val="00D51D80"/>
    <w:rsid w:val="00D56C8D"/>
    <w:rsid w:val="00D60A76"/>
    <w:rsid w:val="00D772A9"/>
    <w:rsid w:val="00D80880"/>
    <w:rsid w:val="00D82CE7"/>
    <w:rsid w:val="00D83603"/>
    <w:rsid w:val="00D85346"/>
    <w:rsid w:val="00D932D3"/>
    <w:rsid w:val="00DA173A"/>
    <w:rsid w:val="00DA675C"/>
    <w:rsid w:val="00DA7116"/>
    <w:rsid w:val="00DA7FDD"/>
    <w:rsid w:val="00DB0DDB"/>
    <w:rsid w:val="00DC1261"/>
    <w:rsid w:val="00DC1696"/>
    <w:rsid w:val="00DC7F54"/>
    <w:rsid w:val="00DD0520"/>
    <w:rsid w:val="00DD05FB"/>
    <w:rsid w:val="00DD559D"/>
    <w:rsid w:val="00DE0B12"/>
    <w:rsid w:val="00DE200B"/>
    <w:rsid w:val="00DE6208"/>
    <w:rsid w:val="00DE6F24"/>
    <w:rsid w:val="00DF0AC2"/>
    <w:rsid w:val="00DF47F0"/>
    <w:rsid w:val="00DF6239"/>
    <w:rsid w:val="00DF6473"/>
    <w:rsid w:val="00DF68E1"/>
    <w:rsid w:val="00DF73C2"/>
    <w:rsid w:val="00DF7BD3"/>
    <w:rsid w:val="00E03E73"/>
    <w:rsid w:val="00E13F75"/>
    <w:rsid w:val="00E253E7"/>
    <w:rsid w:val="00E31F67"/>
    <w:rsid w:val="00E34C10"/>
    <w:rsid w:val="00E5139C"/>
    <w:rsid w:val="00E52442"/>
    <w:rsid w:val="00E52B00"/>
    <w:rsid w:val="00E55BFD"/>
    <w:rsid w:val="00E604A7"/>
    <w:rsid w:val="00E61D9B"/>
    <w:rsid w:val="00E61E62"/>
    <w:rsid w:val="00E66290"/>
    <w:rsid w:val="00E67ECB"/>
    <w:rsid w:val="00E76A47"/>
    <w:rsid w:val="00E84AE8"/>
    <w:rsid w:val="00E93D36"/>
    <w:rsid w:val="00EB3BE1"/>
    <w:rsid w:val="00EC3A77"/>
    <w:rsid w:val="00EC41C5"/>
    <w:rsid w:val="00EC4877"/>
    <w:rsid w:val="00EC7888"/>
    <w:rsid w:val="00ED110E"/>
    <w:rsid w:val="00EE0A41"/>
    <w:rsid w:val="00EE486A"/>
    <w:rsid w:val="00EE5E94"/>
    <w:rsid w:val="00EE7524"/>
    <w:rsid w:val="00EF3DC6"/>
    <w:rsid w:val="00F01E60"/>
    <w:rsid w:val="00F02C95"/>
    <w:rsid w:val="00F04876"/>
    <w:rsid w:val="00F07EEC"/>
    <w:rsid w:val="00F167DE"/>
    <w:rsid w:val="00F234EB"/>
    <w:rsid w:val="00F23A27"/>
    <w:rsid w:val="00F23F83"/>
    <w:rsid w:val="00F24FEB"/>
    <w:rsid w:val="00F27686"/>
    <w:rsid w:val="00F3012C"/>
    <w:rsid w:val="00F308D3"/>
    <w:rsid w:val="00F30D7B"/>
    <w:rsid w:val="00F321EB"/>
    <w:rsid w:val="00F35453"/>
    <w:rsid w:val="00F473EE"/>
    <w:rsid w:val="00F55CAA"/>
    <w:rsid w:val="00F71EC9"/>
    <w:rsid w:val="00F75A86"/>
    <w:rsid w:val="00F80714"/>
    <w:rsid w:val="00F81B83"/>
    <w:rsid w:val="00F87221"/>
    <w:rsid w:val="00F902C0"/>
    <w:rsid w:val="00F95004"/>
    <w:rsid w:val="00F953DF"/>
    <w:rsid w:val="00FA2024"/>
    <w:rsid w:val="00FD1F1C"/>
    <w:rsid w:val="00FD658B"/>
    <w:rsid w:val="00FE3396"/>
    <w:rsid w:val="00FE577C"/>
    <w:rsid w:val="00FE724D"/>
    <w:rsid w:val="00FF0B0C"/>
    <w:rsid w:val="00FF29E8"/>
    <w:rsid w:val="00FF3846"/>
    <w:rsid w:val="00FF6609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F37C197-6D03-4F76-9803-7C2ABBF8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433"/>
    <w:pPr>
      <w:widowControl w:val="0"/>
      <w:suppressAutoHyphens/>
    </w:pPr>
    <w:rPr>
      <w:rFonts w:eastAsia="Arial Unicode MS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F44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CF443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header"/>
    <w:aliases w:val="Знак"/>
    <w:basedOn w:val="a"/>
    <w:link w:val="a4"/>
    <w:semiHidden/>
    <w:rsid w:val="00CF4433"/>
    <w:pPr>
      <w:widowControl/>
      <w:tabs>
        <w:tab w:val="center" w:pos="4677"/>
        <w:tab w:val="right" w:pos="9355"/>
      </w:tabs>
      <w:suppressAutoHyphens w:val="0"/>
    </w:pPr>
    <w:rPr>
      <w:rFonts w:ascii="Calibri" w:eastAsia="Times New Roman" w:hAnsi="Calibri"/>
      <w:kern w:val="0"/>
      <w:sz w:val="22"/>
      <w:szCs w:val="22"/>
    </w:rPr>
  </w:style>
  <w:style w:type="character" w:customStyle="1" w:styleId="a4">
    <w:name w:val="Верхний колонтитул Знак"/>
    <w:aliases w:val="Знак Знак"/>
    <w:link w:val="a3"/>
    <w:semiHidden/>
    <w:locked/>
    <w:rsid w:val="00CF4433"/>
    <w:rPr>
      <w:rFonts w:ascii="Calibri" w:hAnsi="Calibri"/>
      <w:sz w:val="22"/>
      <w:szCs w:val="22"/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CF4433"/>
    <w:rPr>
      <w:rFonts w:ascii="Arial" w:hAnsi="Arial" w:cs="Arial"/>
      <w:lang w:val="ru-RU" w:eastAsia="ru-RU" w:bidi="ar-SA"/>
    </w:rPr>
  </w:style>
  <w:style w:type="character" w:customStyle="1" w:styleId="3">
    <w:name w:val="Заголовок 3 Знак Знак"/>
    <w:rsid w:val="00CF4433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5">
    <w:name w:val="Balloon Text"/>
    <w:basedOn w:val="a"/>
    <w:link w:val="a6"/>
    <w:rsid w:val="007C6C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7C6CFE"/>
    <w:rPr>
      <w:rFonts w:ascii="Tahoma" w:eastAsia="Arial Unicode MS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1890</Words>
  <Characters>10776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ГЕРБ</vt:lpstr>
    </vt:vector>
  </TitlesOfParts>
  <Company>adminag</Company>
  <LinksUpToDate>false</LinksUpToDate>
  <CharactersWithSpaces>12641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</dc:title>
  <dc:creator>adm</dc:creator>
  <cp:lastModifiedBy>Tim Burton</cp:lastModifiedBy>
  <cp:revision>2</cp:revision>
  <cp:lastPrinted>2019-11-15T08:12:00Z</cp:lastPrinted>
  <dcterms:created xsi:type="dcterms:W3CDTF">2019-11-18T11:36:00Z</dcterms:created>
  <dcterms:modified xsi:type="dcterms:W3CDTF">2019-11-18T11:36:00Z</dcterms:modified>
</cp:coreProperties>
</file>